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6D" w:rsidRPr="0040536D" w:rsidRDefault="0040536D" w:rsidP="0040536D">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0" w:name="_GoBack"/>
      <w:bookmarkEnd w:id="0"/>
      <w:r w:rsidRPr="0040536D">
        <w:rPr>
          <w:rFonts w:asciiTheme="majorHAnsi" w:eastAsiaTheme="majorEastAsia" w:hAnsiTheme="majorHAnsi" w:cstheme="majorBidi"/>
          <w:b/>
          <w:bCs/>
          <w:color w:val="365F91" w:themeColor="accent1" w:themeShade="BF"/>
          <w:sz w:val="28"/>
          <w:szCs w:val="28"/>
        </w:rPr>
        <w:t>1.0 Wicomico County Schools Library Media Philosophy</w:t>
      </w:r>
    </w:p>
    <w:p w:rsidR="0040536D" w:rsidRPr="0040536D" w:rsidRDefault="0040536D" w:rsidP="0040536D">
      <w:pPr>
        <w:keepNext/>
        <w:keepLines/>
        <w:spacing w:before="200" w:after="0"/>
        <w:outlineLvl w:val="3"/>
        <w:rPr>
          <w:rFonts w:asciiTheme="majorHAnsi" w:eastAsiaTheme="majorEastAsia" w:hAnsiTheme="majorHAnsi" w:cstheme="majorBidi"/>
          <w:b/>
          <w:bCs/>
          <w:i/>
          <w:iCs/>
          <w:color w:val="4F81BD" w:themeColor="accent1"/>
        </w:rPr>
      </w:pPr>
      <w:r w:rsidRPr="0040536D">
        <w:rPr>
          <w:rFonts w:asciiTheme="majorHAnsi" w:eastAsiaTheme="majorEastAsia" w:hAnsiTheme="majorHAnsi" w:cstheme="majorBidi"/>
          <w:b/>
          <w:bCs/>
          <w:i/>
          <w:iCs/>
          <w:color w:val="4F81BD" w:themeColor="accent1"/>
        </w:rPr>
        <w:t>VISION</w:t>
      </w:r>
    </w:p>
    <w:p w:rsidR="0040536D" w:rsidRPr="0040536D" w:rsidRDefault="0040536D" w:rsidP="0040536D">
      <w:pPr>
        <w:spacing w:after="0" w:line="240" w:lineRule="auto"/>
        <w:rPr>
          <w:rFonts w:cstheme="minorHAnsi"/>
          <w:sz w:val="24"/>
          <w:szCs w:val="24"/>
        </w:rPr>
      </w:pPr>
      <w:r w:rsidRPr="0040536D">
        <w:rPr>
          <w:rFonts w:cstheme="minorHAnsi"/>
          <w:sz w:val="24"/>
          <w:szCs w:val="24"/>
        </w:rPr>
        <w:t>School library media programs are integral to student achievement. They provide all students and staff members with equitable and timely access to ideas and information.  Through an integrated instructional program, School Library Media Specialists ensure that students and staff are effective users of ideas and information.</w:t>
      </w:r>
    </w:p>
    <w:p w:rsidR="0040536D" w:rsidRPr="0040536D" w:rsidRDefault="0040536D" w:rsidP="0040536D">
      <w:pPr>
        <w:spacing w:after="0" w:line="240" w:lineRule="auto"/>
        <w:rPr>
          <w:rFonts w:cstheme="minorHAnsi"/>
          <w:sz w:val="24"/>
          <w:szCs w:val="24"/>
        </w:rPr>
      </w:pPr>
    </w:p>
    <w:p w:rsidR="0040536D" w:rsidRPr="0040536D" w:rsidRDefault="0040536D" w:rsidP="0040536D">
      <w:pPr>
        <w:keepNext/>
        <w:keepLines/>
        <w:spacing w:before="200" w:after="0"/>
        <w:outlineLvl w:val="3"/>
        <w:rPr>
          <w:rFonts w:asciiTheme="majorHAnsi" w:eastAsiaTheme="majorEastAsia" w:hAnsiTheme="majorHAnsi" w:cstheme="majorBidi"/>
          <w:b/>
          <w:bCs/>
          <w:i/>
          <w:iCs/>
          <w:color w:val="4F81BD" w:themeColor="accent1"/>
        </w:rPr>
      </w:pPr>
      <w:r w:rsidRPr="0040536D">
        <w:rPr>
          <w:rFonts w:asciiTheme="majorHAnsi" w:eastAsiaTheme="majorEastAsia" w:hAnsiTheme="majorHAnsi" w:cstheme="majorBidi"/>
          <w:b/>
          <w:bCs/>
          <w:i/>
          <w:iCs/>
          <w:color w:val="4F81BD" w:themeColor="accent1"/>
        </w:rPr>
        <w:t>MISSION</w:t>
      </w:r>
    </w:p>
    <w:p w:rsidR="0040536D" w:rsidRPr="0040536D" w:rsidRDefault="0040536D" w:rsidP="0040536D">
      <w:pPr>
        <w:spacing w:after="0" w:line="240" w:lineRule="auto"/>
        <w:rPr>
          <w:rFonts w:cstheme="minorHAnsi"/>
          <w:sz w:val="24"/>
          <w:szCs w:val="24"/>
        </w:rPr>
      </w:pPr>
      <w:r w:rsidRPr="0040536D">
        <w:rPr>
          <w:rFonts w:cstheme="minorHAnsi"/>
          <w:sz w:val="24"/>
          <w:szCs w:val="24"/>
        </w:rPr>
        <w:t>The school library media program provides instruction, resources, and services to assist students and teachers in becoming critical thinkers in the pursuit and use of ideas and information. With well-prepared and highly qualified professional personnel supported by appropriate technical and clerical staff, a school library media program realizes its vision by providing the following:</w:t>
      </w:r>
    </w:p>
    <w:p w:rsidR="0040536D" w:rsidRPr="0040536D" w:rsidRDefault="0040536D" w:rsidP="0040536D">
      <w:pPr>
        <w:spacing w:after="0" w:line="240" w:lineRule="auto"/>
        <w:rPr>
          <w:rFonts w:cstheme="minorHAnsi"/>
          <w:sz w:val="24"/>
          <w:szCs w:val="24"/>
        </w:rPr>
      </w:pPr>
    </w:p>
    <w:p w:rsidR="0040536D" w:rsidRPr="0040536D" w:rsidRDefault="0040536D" w:rsidP="0040536D">
      <w:pPr>
        <w:numPr>
          <w:ilvl w:val="0"/>
          <w:numId w:val="1"/>
        </w:numPr>
        <w:spacing w:after="0" w:line="240" w:lineRule="auto"/>
        <w:ind w:left="1080"/>
        <w:contextualSpacing/>
        <w:rPr>
          <w:rFonts w:cstheme="minorHAnsi"/>
          <w:sz w:val="24"/>
          <w:szCs w:val="24"/>
        </w:rPr>
      </w:pPr>
      <w:r w:rsidRPr="0040536D">
        <w:rPr>
          <w:rFonts w:cstheme="minorHAnsi"/>
          <w:sz w:val="24"/>
          <w:szCs w:val="24"/>
        </w:rPr>
        <w:t>An instructional program that is integrated with the curriculum and results in student achievement of learning outcomes in information literacy, independent learning, and socially responsible use of information and information technology.</w:t>
      </w:r>
    </w:p>
    <w:p w:rsidR="0040536D" w:rsidRPr="0040536D" w:rsidRDefault="0040536D" w:rsidP="0040536D">
      <w:pPr>
        <w:spacing w:after="0" w:line="240" w:lineRule="auto"/>
        <w:ind w:left="1080" w:hanging="360"/>
        <w:contextualSpacing/>
        <w:rPr>
          <w:rFonts w:cstheme="minorHAnsi"/>
          <w:sz w:val="24"/>
          <w:szCs w:val="24"/>
        </w:rPr>
      </w:pPr>
    </w:p>
    <w:p w:rsidR="0040536D" w:rsidRPr="0040536D" w:rsidRDefault="0040536D" w:rsidP="0040536D">
      <w:pPr>
        <w:numPr>
          <w:ilvl w:val="0"/>
          <w:numId w:val="1"/>
        </w:numPr>
        <w:spacing w:after="0" w:line="240" w:lineRule="auto"/>
        <w:ind w:left="1080"/>
        <w:contextualSpacing/>
        <w:rPr>
          <w:rFonts w:cstheme="minorHAnsi"/>
          <w:sz w:val="24"/>
          <w:szCs w:val="24"/>
        </w:rPr>
      </w:pPr>
      <w:r w:rsidRPr="0040536D">
        <w:rPr>
          <w:rFonts w:cstheme="minorHAnsi"/>
          <w:sz w:val="24"/>
          <w:szCs w:val="24"/>
        </w:rPr>
        <w:t>Instructional partnerships in all curricular areas to facilitate learning and to develop instructional resources.</w:t>
      </w:r>
    </w:p>
    <w:p w:rsidR="0040536D" w:rsidRPr="0040536D" w:rsidRDefault="0040536D" w:rsidP="0040536D">
      <w:pPr>
        <w:spacing w:after="0" w:line="240" w:lineRule="auto"/>
        <w:ind w:left="1080" w:hanging="360"/>
        <w:contextualSpacing/>
        <w:rPr>
          <w:rFonts w:cstheme="minorHAnsi"/>
          <w:sz w:val="24"/>
          <w:szCs w:val="24"/>
        </w:rPr>
      </w:pPr>
    </w:p>
    <w:p w:rsidR="0040536D" w:rsidRPr="0040536D" w:rsidRDefault="0040536D" w:rsidP="0040536D">
      <w:pPr>
        <w:numPr>
          <w:ilvl w:val="0"/>
          <w:numId w:val="1"/>
        </w:numPr>
        <w:spacing w:after="0" w:line="240" w:lineRule="auto"/>
        <w:ind w:left="1080"/>
        <w:contextualSpacing/>
        <w:rPr>
          <w:rFonts w:cstheme="minorHAnsi"/>
          <w:sz w:val="24"/>
          <w:szCs w:val="24"/>
        </w:rPr>
      </w:pPr>
      <w:r w:rsidRPr="0040536D">
        <w:rPr>
          <w:rFonts w:cstheme="minorHAnsi"/>
          <w:sz w:val="24"/>
          <w:szCs w:val="24"/>
        </w:rPr>
        <w:t>Support of classroom reading instruction and reading for personal and academic success.</w:t>
      </w:r>
    </w:p>
    <w:p w:rsidR="0040536D" w:rsidRPr="0040536D" w:rsidRDefault="0040536D" w:rsidP="0040536D">
      <w:pPr>
        <w:spacing w:after="0" w:line="240" w:lineRule="auto"/>
        <w:ind w:left="1080" w:hanging="360"/>
        <w:contextualSpacing/>
        <w:rPr>
          <w:rFonts w:cstheme="minorHAnsi"/>
          <w:sz w:val="24"/>
          <w:szCs w:val="24"/>
        </w:rPr>
      </w:pPr>
    </w:p>
    <w:p w:rsidR="0040536D" w:rsidRPr="0040536D" w:rsidRDefault="0040536D" w:rsidP="0040536D">
      <w:pPr>
        <w:numPr>
          <w:ilvl w:val="0"/>
          <w:numId w:val="1"/>
        </w:numPr>
        <w:spacing w:after="0" w:line="240" w:lineRule="auto"/>
        <w:ind w:left="1080"/>
        <w:contextualSpacing/>
        <w:rPr>
          <w:rFonts w:cstheme="minorHAnsi"/>
          <w:sz w:val="24"/>
          <w:szCs w:val="24"/>
        </w:rPr>
      </w:pPr>
      <w:r w:rsidRPr="0040536D">
        <w:rPr>
          <w:rFonts w:cstheme="minorHAnsi"/>
          <w:sz w:val="24"/>
          <w:szCs w:val="24"/>
        </w:rPr>
        <w:t>Support for students in developing an appreciation of literature and of reading to access information.</w:t>
      </w:r>
    </w:p>
    <w:p w:rsidR="0040536D" w:rsidRPr="0040536D" w:rsidRDefault="0040536D" w:rsidP="0040536D">
      <w:pPr>
        <w:spacing w:after="0" w:line="240" w:lineRule="auto"/>
        <w:ind w:left="1080" w:hanging="360"/>
        <w:contextualSpacing/>
        <w:rPr>
          <w:rFonts w:cstheme="minorHAnsi"/>
          <w:sz w:val="24"/>
          <w:szCs w:val="24"/>
        </w:rPr>
      </w:pPr>
    </w:p>
    <w:p w:rsidR="0040536D" w:rsidRPr="0040536D" w:rsidRDefault="0040536D" w:rsidP="0040536D">
      <w:pPr>
        <w:numPr>
          <w:ilvl w:val="0"/>
          <w:numId w:val="1"/>
        </w:numPr>
        <w:spacing w:after="0" w:line="240" w:lineRule="auto"/>
        <w:ind w:left="1080"/>
        <w:contextualSpacing/>
        <w:rPr>
          <w:rFonts w:cstheme="minorHAnsi"/>
          <w:sz w:val="24"/>
          <w:szCs w:val="24"/>
        </w:rPr>
      </w:pPr>
      <w:r w:rsidRPr="0040536D">
        <w:rPr>
          <w:rFonts w:cstheme="minorHAnsi"/>
          <w:sz w:val="24"/>
          <w:szCs w:val="24"/>
        </w:rPr>
        <w:t>Support for students and staff in developing skills in understanding, using, and producing media in various formats.</w:t>
      </w:r>
    </w:p>
    <w:p w:rsidR="0040536D" w:rsidRPr="0040536D" w:rsidRDefault="0040536D" w:rsidP="0040536D">
      <w:pPr>
        <w:spacing w:after="0" w:line="240" w:lineRule="auto"/>
        <w:ind w:left="1080" w:hanging="360"/>
        <w:rPr>
          <w:rFonts w:cstheme="minorHAnsi"/>
          <w:sz w:val="24"/>
          <w:szCs w:val="24"/>
        </w:rPr>
      </w:pPr>
    </w:p>
    <w:p w:rsidR="0040536D" w:rsidRPr="0040536D" w:rsidRDefault="0040536D" w:rsidP="0040536D">
      <w:pPr>
        <w:numPr>
          <w:ilvl w:val="0"/>
          <w:numId w:val="1"/>
        </w:numPr>
        <w:spacing w:after="0" w:line="240" w:lineRule="auto"/>
        <w:ind w:left="1080"/>
        <w:contextualSpacing/>
        <w:rPr>
          <w:rFonts w:cstheme="minorHAnsi"/>
          <w:sz w:val="24"/>
          <w:szCs w:val="24"/>
        </w:rPr>
      </w:pPr>
      <w:r w:rsidRPr="0040536D">
        <w:rPr>
          <w:rFonts w:cstheme="minorHAnsi"/>
          <w:sz w:val="24"/>
          <w:szCs w:val="24"/>
        </w:rPr>
        <w:t>Equitable and timely access to organized collections of resources and delivery of services.</w:t>
      </w:r>
    </w:p>
    <w:p w:rsidR="0040536D" w:rsidRPr="0040536D" w:rsidRDefault="0040536D" w:rsidP="0040536D">
      <w:pPr>
        <w:spacing w:after="0" w:line="240" w:lineRule="auto"/>
        <w:ind w:left="1080" w:hanging="360"/>
        <w:contextualSpacing/>
        <w:rPr>
          <w:rFonts w:cstheme="minorHAnsi"/>
          <w:sz w:val="24"/>
          <w:szCs w:val="24"/>
        </w:rPr>
      </w:pPr>
    </w:p>
    <w:p w:rsidR="0040536D" w:rsidRPr="0040536D" w:rsidRDefault="0040536D" w:rsidP="0040536D">
      <w:pPr>
        <w:numPr>
          <w:ilvl w:val="0"/>
          <w:numId w:val="1"/>
        </w:numPr>
        <w:spacing w:after="0" w:line="240" w:lineRule="auto"/>
        <w:ind w:left="1080"/>
        <w:contextualSpacing/>
        <w:rPr>
          <w:rFonts w:cstheme="minorHAnsi"/>
          <w:sz w:val="24"/>
          <w:szCs w:val="24"/>
        </w:rPr>
      </w:pPr>
      <w:r w:rsidRPr="0040536D">
        <w:rPr>
          <w:rFonts w:cstheme="minorHAnsi"/>
          <w:sz w:val="24"/>
          <w:szCs w:val="24"/>
        </w:rPr>
        <w:t>Diverse collections of information resources that support curriculum and encourage students and staff to pursue personal interests.</w:t>
      </w:r>
    </w:p>
    <w:p w:rsidR="0040536D" w:rsidRPr="0040536D" w:rsidRDefault="0040536D" w:rsidP="0040536D">
      <w:pPr>
        <w:spacing w:after="0" w:line="240" w:lineRule="auto"/>
        <w:ind w:left="1080" w:hanging="360"/>
        <w:contextualSpacing/>
        <w:rPr>
          <w:rFonts w:cstheme="minorHAnsi"/>
          <w:sz w:val="24"/>
          <w:szCs w:val="24"/>
        </w:rPr>
      </w:pPr>
    </w:p>
    <w:p w:rsidR="0040536D" w:rsidRPr="0040536D" w:rsidRDefault="0040536D" w:rsidP="0040536D">
      <w:pPr>
        <w:numPr>
          <w:ilvl w:val="0"/>
          <w:numId w:val="1"/>
        </w:numPr>
        <w:spacing w:after="0" w:line="240" w:lineRule="auto"/>
        <w:ind w:left="1080"/>
        <w:contextualSpacing/>
        <w:rPr>
          <w:rFonts w:cstheme="minorHAnsi"/>
          <w:sz w:val="24"/>
          <w:szCs w:val="24"/>
        </w:rPr>
      </w:pPr>
      <w:r w:rsidRPr="0040536D">
        <w:rPr>
          <w:rFonts w:cstheme="minorHAnsi"/>
          <w:sz w:val="24"/>
          <w:szCs w:val="24"/>
        </w:rPr>
        <w:t>Current instructional and information technologies that enhance learning for students and teachers.</w:t>
      </w:r>
    </w:p>
    <w:p w:rsidR="0040536D" w:rsidRPr="0040536D" w:rsidRDefault="0040536D" w:rsidP="0040536D">
      <w:pPr>
        <w:ind w:left="1080" w:hanging="360"/>
        <w:contextualSpacing/>
        <w:rPr>
          <w:rFonts w:cstheme="minorHAnsi"/>
          <w:sz w:val="24"/>
          <w:szCs w:val="24"/>
        </w:rPr>
      </w:pPr>
    </w:p>
    <w:p w:rsidR="0040536D" w:rsidRPr="0040536D" w:rsidRDefault="0040536D" w:rsidP="0040536D">
      <w:pPr>
        <w:numPr>
          <w:ilvl w:val="0"/>
          <w:numId w:val="1"/>
        </w:numPr>
        <w:spacing w:after="0" w:line="240" w:lineRule="auto"/>
        <w:ind w:left="1080"/>
        <w:contextualSpacing/>
        <w:rPr>
          <w:rFonts w:cstheme="minorHAnsi"/>
          <w:sz w:val="24"/>
          <w:szCs w:val="24"/>
        </w:rPr>
      </w:pPr>
      <w:r w:rsidRPr="0040536D">
        <w:rPr>
          <w:rFonts w:cstheme="minorHAnsi"/>
          <w:sz w:val="24"/>
          <w:szCs w:val="24"/>
        </w:rPr>
        <w:lastRenderedPageBreak/>
        <w:t>Support for teachers in their effective use of various technologies in the classroom and the Library Media Center.</w:t>
      </w:r>
    </w:p>
    <w:p w:rsidR="0040536D" w:rsidRPr="0040536D" w:rsidRDefault="0040536D" w:rsidP="0040536D">
      <w:pPr>
        <w:numPr>
          <w:ilvl w:val="0"/>
          <w:numId w:val="1"/>
        </w:numPr>
        <w:spacing w:after="0" w:line="240" w:lineRule="auto"/>
        <w:ind w:left="1080"/>
        <w:contextualSpacing/>
        <w:rPr>
          <w:rFonts w:cstheme="minorHAnsi"/>
          <w:sz w:val="24"/>
          <w:szCs w:val="24"/>
        </w:rPr>
      </w:pPr>
      <w:r w:rsidRPr="0040536D">
        <w:rPr>
          <w:rFonts w:cstheme="minorHAnsi"/>
          <w:sz w:val="24"/>
          <w:szCs w:val="24"/>
        </w:rPr>
        <w:t>Partnerships with parents and community members to establish and foster a community of learners.</w:t>
      </w:r>
    </w:p>
    <w:p w:rsidR="0040536D" w:rsidRPr="0040536D" w:rsidRDefault="0040536D" w:rsidP="0040536D">
      <w:pPr>
        <w:spacing w:after="0" w:line="240" w:lineRule="auto"/>
        <w:ind w:left="1080" w:hanging="360"/>
        <w:contextualSpacing/>
        <w:rPr>
          <w:rFonts w:cstheme="minorHAnsi"/>
          <w:sz w:val="24"/>
          <w:szCs w:val="24"/>
        </w:rPr>
      </w:pPr>
    </w:p>
    <w:p w:rsidR="0040536D" w:rsidRPr="0040536D" w:rsidRDefault="0040536D" w:rsidP="0040536D">
      <w:pPr>
        <w:numPr>
          <w:ilvl w:val="0"/>
          <w:numId w:val="1"/>
        </w:numPr>
        <w:spacing w:after="0" w:line="240" w:lineRule="auto"/>
        <w:ind w:left="1080"/>
        <w:contextualSpacing/>
        <w:rPr>
          <w:rFonts w:cstheme="minorHAnsi"/>
          <w:sz w:val="24"/>
          <w:szCs w:val="24"/>
        </w:rPr>
      </w:pPr>
      <w:r w:rsidRPr="0040536D">
        <w:rPr>
          <w:rFonts w:cstheme="minorHAnsi"/>
          <w:sz w:val="24"/>
          <w:szCs w:val="24"/>
        </w:rPr>
        <w:t>Facilities which are conducive to learning.</w:t>
      </w:r>
    </w:p>
    <w:p w:rsidR="0040536D" w:rsidRPr="0040536D" w:rsidRDefault="0040536D" w:rsidP="0040536D">
      <w:pPr>
        <w:spacing w:after="0" w:line="240" w:lineRule="auto"/>
        <w:rPr>
          <w:rFonts w:cstheme="minorHAnsi"/>
          <w:sz w:val="24"/>
          <w:szCs w:val="24"/>
        </w:rPr>
      </w:pPr>
    </w:p>
    <w:p w:rsidR="0040536D" w:rsidRPr="0040536D" w:rsidRDefault="0040536D" w:rsidP="0040536D">
      <w:pPr>
        <w:rPr>
          <w:rFonts w:cstheme="minorHAnsi"/>
          <w:sz w:val="24"/>
          <w:szCs w:val="24"/>
        </w:rPr>
      </w:pPr>
      <w:r w:rsidRPr="0040536D">
        <w:rPr>
          <w:rFonts w:cstheme="minorHAnsi"/>
          <w:sz w:val="24"/>
          <w:szCs w:val="24"/>
        </w:rPr>
        <w:br w:type="page"/>
      </w:r>
    </w:p>
    <w:p w:rsidR="00026CED" w:rsidRDefault="00026CED"/>
    <w:sectPr w:rsidR="00026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4076"/>
    <w:multiLevelType w:val="hybridMultilevel"/>
    <w:tmpl w:val="4980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6D"/>
    <w:rsid w:val="00026CED"/>
    <w:rsid w:val="0040536D"/>
    <w:rsid w:val="006B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CREED</dc:creator>
  <cp:lastModifiedBy>ANGELA LANGAN</cp:lastModifiedBy>
  <cp:revision>2</cp:revision>
  <dcterms:created xsi:type="dcterms:W3CDTF">2014-07-15T13:09:00Z</dcterms:created>
  <dcterms:modified xsi:type="dcterms:W3CDTF">2014-07-15T13:09:00Z</dcterms:modified>
</cp:coreProperties>
</file>